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C17B7C"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C17B7C"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C17B7C" w:rsidRDefault="00C17B7C">
            <w:pPr>
              <w:rPr>
                <w:rFonts w:cs="Calibri"/>
                <w:sz w:val="4"/>
              </w:rPr>
            </w:pPr>
          </w:p>
        </w:tc>
        <w:tc>
          <w:tcPr>
            <w:tcW w:w="2561" w:type="dxa"/>
            <w:tcBorders>
              <w:top w:val="nil"/>
              <w:left w:val="nil"/>
              <w:bottom w:val="single" w:sz="12" w:space="0" w:color="FF0000"/>
              <w:right w:val="nil"/>
            </w:tcBorders>
          </w:tcPr>
          <w:p w14:paraId="3511E3A9" w14:textId="77777777" w:rsidR="00C17B7C" w:rsidRDefault="00C17B7C">
            <w:pPr>
              <w:rPr>
                <w:rFonts w:cs="Calibri"/>
                <w:sz w:val="10"/>
              </w:rPr>
            </w:pPr>
          </w:p>
        </w:tc>
      </w:tr>
    </w:tbl>
    <w:p w14:paraId="5BC38BD1" w14:textId="77777777" w:rsidR="00C17B7C" w:rsidRDefault="00C17B7C">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17B7C"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17B7C"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17B7C"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17B7C" w:rsidRPr="001F4F14" w:rsidRDefault="00C17B7C">
            <w:pPr>
              <w:rPr>
                <w:rFonts w:ascii="Tahoma" w:eastAsia="Cambria" w:hAnsi="Tahoma" w:cs="Tahoma"/>
                <w:sz w:val="16"/>
                <w:szCs w:val="16"/>
              </w:rPr>
            </w:pPr>
          </w:p>
        </w:tc>
        <w:tc>
          <w:tcPr>
            <w:tcW w:w="2394" w:type="pct"/>
            <w:shd w:val="clear" w:color="auto" w:fill="auto"/>
          </w:tcPr>
          <w:p w14:paraId="583F5DB0" w14:textId="77777777" w:rsidR="00C17B7C" w:rsidRPr="00C73BB6" w:rsidRDefault="00C17B7C">
            <w:pPr>
              <w:rPr>
                <w:rFonts w:ascii="Tahoma" w:eastAsia="Cambria" w:hAnsi="Tahoma" w:cs="Tahoma"/>
                <w:sz w:val="16"/>
                <w:szCs w:val="16"/>
              </w:rPr>
            </w:pPr>
          </w:p>
        </w:tc>
        <w:tc>
          <w:tcPr>
            <w:tcW w:w="1235" w:type="pct"/>
            <w:shd w:val="clear" w:color="auto" w:fill="auto"/>
          </w:tcPr>
          <w:p w14:paraId="11FA0507" w14:textId="77777777" w:rsidR="00C17B7C" w:rsidRPr="00C73BB6" w:rsidRDefault="00C17B7C">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C17B7C"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1744213954"/>
                <w:placeholder>
                  <w:docPart w:val="304D24F57FBC524A8280C7B63182B700"/>
                </w:placeholder>
              </w:sdtPr>
              <w:sdtContent>
                <w:tc>
                  <w:tcPr>
                    <w:tcW w:w="2394" w:type="pct"/>
                    <w:shd w:val="clear" w:color="auto" w:fill="auto"/>
                  </w:tcPr>
                  <w:p w14:paraId="13AC2B3E" w14:textId="1F4D1A86" w:rsidR="00C17B7C" w:rsidRPr="00C73BB6" w:rsidRDefault="006F7D10">
                    <w:pPr>
                      <w:rPr>
                        <w:rFonts w:ascii="Tahoma" w:eastAsia="Cambria" w:hAnsi="Tahoma" w:cs="Tahoma"/>
                        <w:sz w:val="16"/>
                        <w:szCs w:val="16"/>
                      </w:rPr>
                    </w:pPr>
                    <w:r>
                      <w:rPr>
                        <w:rFonts w:ascii="Tahoma" w:eastAsia="Cambria" w:hAnsi="Tahoma" w:cs="Tahoma"/>
                        <w:sz w:val="16"/>
                        <w:szCs w:val="16"/>
                      </w:rPr>
                      <w:t xml:space="preserve">Artificial General Intelligence 2024 </w:t>
                    </w:r>
                  </w:p>
                </w:tc>
              </w:sdtContent>
            </w:sdt>
          </w:sdtContent>
        </w:sdt>
        <w:tc>
          <w:tcPr>
            <w:tcW w:w="1235" w:type="pct"/>
            <w:shd w:val="clear" w:color="auto" w:fill="auto"/>
          </w:tcPr>
          <w:p w14:paraId="4F0393DB" w14:textId="77777777" w:rsidR="00C17B7C"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C17B7C" w:rsidRPr="00C73BB6" w:rsidRDefault="00C17B7C">
            <w:pPr>
              <w:rPr>
                <w:rFonts w:ascii="Tahoma" w:eastAsia="Cambria" w:hAnsi="Tahoma" w:cs="Tahoma"/>
                <w:sz w:val="16"/>
                <w:szCs w:val="16"/>
              </w:rPr>
            </w:pPr>
          </w:p>
        </w:tc>
        <w:tc>
          <w:tcPr>
            <w:tcW w:w="2394" w:type="pct"/>
            <w:shd w:val="clear" w:color="auto" w:fill="auto"/>
          </w:tcPr>
          <w:p w14:paraId="088913DE" w14:textId="77777777" w:rsidR="00C17B7C" w:rsidRPr="00C73BB6" w:rsidRDefault="00C17B7C">
            <w:pPr>
              <w:rPr>
                <w:rFonts w:ascii="Tahoma" w:eastAsia="Cambria" w:hAnsi="Tahoma" w:cs="Tahoma"/>
                <w:sz w:val="16"/>
                <w:szCs w:val="16"/>
              </w:rPr>
            </w:pPr>
          </w:p>
        </w:tc>
        <w:tc>
          <w:tcPr>
            <w:tcW w:w="1235" w:type="pct"/>
            <w:shd w:val="clear" w:color="auto" w:fill="auto"/>
          </w:tcPr>
          <w:p w14:paraId="0DCBD8AF" w14:textId="77777777" w:rsidR="00C17B7C" w:rsidRPr="00C73BB6" w:rsidRDefault="00C17B7C">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C17B7C"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41FAEC69" w:rsidR="00C17B7C" w:rsidRPr="00C73BB6" w:rsidRDefault="00C674E8">
                <w:pPr>
                  <w:rPr>
                    <w:rFonts w:ascii="Tahoma" w:eastAsia="Cambria" w:hAnsi="Tahoma" w:cs="Tahoma"/>
                    <w:sz w:val="16"/>
                    <w:szCs w:val="16"/>
                  </w:rPr>
                </w:pPr>
                <w:proofErr w:type="spellStart"/>
                <w:r>
                  <w:rPr>
                    <w:rFonts w:ascii="Tahoma" w:eastAsia="Cambria" w:hAnsi="Tahoma" w:cs="Tahoma"/>
                    <w:sz w:val="16"/>
                    <w:szCs w:val="16"/>
                  </w:rPr>
                  <w:t>Kristinn</w:t>
                </w:r>
                <w:proofErr w:type="spellEnd"/>
                <w:r>
                  <w:rPr>
                    <w:rFonts w:ascii="Tahoma" w:eastAsia="Cambria" w:hAnsi="Tahoma" w:cs="Tahoma"/>
                    <w:sz w:val="16"/>
                    <w:szCs w:val="16"/>
                  </w:rPr>
                  <w:t xml:space="preserve"> </w:t>
                </w:r>
                <w:proofErr w:type="spellStart"/>
                <w:r>
                  <w:rPr>
                    <w:rFonts w:ascii="Tahoma" w:eastAsia="Cambria" w:hAnsi="Tahoma" w:cs="Tahoma"/>
                    <w:sz w:val="16"/>
                    <w:szCs w:val="16"/>
                  </w:rPr>
                  <w:t>Thorisson</w:t>
                </w:r>
                <w:proofErr w:type="spellEnd"/>
                <w:r>
                  <w:rPr>
                    <w:rFonts w:ascii="Tahoma" w:eastAsia="Cambria" w:hAnsi="Tahoma" w:cs="Tahoma"/>
                    <w:sz w:val="16"/>
                    <w:szCs w:val="16"/>
                  </w:rPr>
                  <w:t xml:space="preserve">, Peter Isaev, Matthew </w:t>
                </w:r>
                <w:proofErr w:type="spellStart"/>
                <w:r>
                  <w:rPr>
                    <w:rFonts w:ascii="Tahoma" w:eastAsia="Cambria" w:hAnsi="Tahoma" w:cs="Tahoma"/>
                    <w:sz w:val="16"/>
                    <w:szCs w:val="16"/>
                  </w:rPr>
                  <w:t>Iklé</w:t>
                </w:r>
                <w:proofErr w:type="spellEnd"/>
              </w:p>
            </w:tc>
          </w:sdtContent>
        </w:sdt>
        <w:tc>
          <w:tcPr>
            <w:tcW w:w="1235" w:type="pct"/>
            <w:shd w:val="clear" w:color="auto" w:fill="auto"/>
          </w:tcPr>
          <w:p w14:paraId="2482FE17" w14:textId="77777777" w:rsidR="00C17B7C" w:rsidRPr="00C73BB6" w:rsidRDefault="00C17B7C">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C17B7C" w:rsidRPr="00C73BB6" w:rsidRDefault="00C17B7C">
            <w:pPr>
              <w:rPr>
                <w:rFonts w:ascii="Tahoma" w:eastAsia="Cambria" w:hAnsi="Tahoma" w:cs="Tahoma"/>
                <w:sz w:val="16"/>
                <w:szCs w:val="16"/>
              </w:rPr>
            </w:pPr>
          </w:p>
        </w:tc>
        <w:tc>
          <w:tcPr>
            <w:tcW w:w="2394" w:type="pct"/>
            <w:shd w:val="clear" w:color="auto" w:fill="auto"/>
          </w:tcPr>
          <w:p w14:paraId="5E4043A4" w14:textId="77777777" w:rsidR="00C17B7C" w:rsidRPr="00C73BB6" w:rsidRDefault="00C17B7C">
            <w:pPr>
              <w:rPr>
                <w:rFonts w:ascii="Tahoma" w:eastAsia="Cambria" w:hAnsi="Tahoma" w:cs="Tahoma"/>
                <w:sz w:val="16"/>
                <w:szCs w:val="16"/>
              </w:rPr>
            </w:pPr>
          </w:p>
        </w:tc>
        <w:tc>
          <w:tcPr>
            <w:tcW w:w="1235" w:type="pct"/>
            <w:shd w:val="clear" w:color="auto" w:fill="auto"/>
          </w:tcPr>
          <w:p w14:paraId="626FE4EF" w14:textId="77777777" w:rsidR="00C17B7C" w:rsidRPr="00C73BB6" w:rsidRDefault="00C17B7C">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C17B7C"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C17B7C"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C17B7C"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C17B7C" w:rsidRPr="00C73BB6" w:rsidRDefault="00C17B7C">
            <w:pPr>
              <w:rPr>
                <w:rFonts w:ascii="Tahoma" w:eastAsia="Cambria" w:hAnsi="Tahoma" w:cs="Tahoma"/>
                <w:sz w:val="16"/>
                <w:szCs w:val="16"/>
              </w:rPr>
            </w:pPr>
          </w:p>
        </w:tc>
        <w:tc>
          <w:tcPr>
            <w:tcW w:w="2394" w:type="pct"/>
            <w:shd w:val="clear" w:color="auto" w:fill="auto"/>
          </w:tcPr>
          <w:p w14:paraId="0A6F2F0E" w14:textId="77777777" w:rsidR="00C17B7C" w:rsidRPr="0051447B" w:rsidRDefault="00C17B7C">
            <w:pPr>
              <w:rPr>
                <w:rFonts w:ascii="Tahoma" w:eastAsia="Cambria" w:hAnsi="Tahoma" w:cs="Tahoma"/>
                <w:sz w:val="16"/>
                <w:szCs w:val="16"/>
              </w:rPr>
            </w:pPr>
          </w:p>
        </w:tc>
        <w:tc>
          <w:tcPr>
            <w:tcW w:w="1235" w:type="pct"/>
            <w:shd w:val="clear" w:color="auto" w:fill="auto"/>
          </w:tcPr>
          <w:p w14:paraId="666CD4C5" w14:textId="77777777" w:rsidR="00C17B7C" w:rsidRPr="00C73BB6" w:rsidRDefault="00C17B7C">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17B7C"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17B7C"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17B7C" w:rsidRPr="00C73BB6" w:rsidRDefault="00C17B7C"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17B7C" w:rsidRPr="00C73BB6" w:rsidRDefault="00C17B7C" w:rsidP="00CD7681">
            <w:pPr>
              <w:rPr>
                <w:rFonts w:ascii="Tahoma" w:eastAsia="Cambria" w:hAnsi="Tahoma" w:cs="Tahoma"/>
                <w:sz w:val="16"/>
                <w:szCs w:val="16"/>
              </w:rPr>
            </w:pPr>
          </w:p>
        </w:tc>
        <w:tc>
          <w:tcPr>
            <w:tcW w:w="2394" w:type="pct"/>
            <w:shd w:val="clear" w:color="auto" w:fill="auto"/>
          </w:tcPr>
          <w:p w14:paraId="55B33175" w14:textId="77777777" w:rsidR="00C17B7C" w:rsidRPr="00C73BB6" w:rsidRDefault="00C17B7C" w:rsidP="00CD7681">
            <w:pPr>
              <w:rPr>
                <w:rFonts w:ascii="Tahoma" w:eastAsia="Cambria" w:hAnsi="Tahoma" w:cs="Tahoma"/>
                <w:sz w:val="16"/>
                <w:szCs w:val="16"/>
              </w:rPr>
            </w:pPr>
          </w:p>
        </w:tc>
        <w:tc>
          <w:tcPr>
            <w:tcW w:w="1235" w:type="pct"/>
            <w:shd w:val="clear" w:color="auto" w:fill="auto"/>
          </w:tcPr>
          <w:p w14:paraId="567D48F8" w14:textId="77777777" w:rsidR="00C17B7C" w:rsidRPr="00C73BB6" w:rsidRDefault="00C17B7C"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17B7C"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17B7C"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17B7C"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17B7C" w:rsidRPr="00C73BB6" w:rsidRDefault="00C17B7C" w:rsidP="00CD7681">
            <w:pPr>
              <w:rPr>
                <w:rFonts w:ascii="Tahoma" w:eastAsia="Cambria" w:hAnsi="Tahoma" w:cs="Tahoma"/>
                <w:sz w:val="16"/>
                <w:szCs w:val="16"/>
              </w:rPr>
            </w:pPr>
          </w:p>
        </w:tc>
        <w:tc>
          <w:tcPr>
            <w:tcW w:w="2394" w:type="pct"/>
            <w:shd w:val="clear" w:color="auto" w:fill="auto"/>
          </w:tcPr>
          <w:p w14:paraId="7FAB86A8" w14:textId="77777777" w:rsidR="00C17B7C" w:rsidRPr="00C73BB6" w:rsidRDefault="00C17B7C" w:rsidP="00CD7681">
            <w:pPr>
              <w:rPr>
                <w:rFonts w:ascii="Tahoma" w:eastAsia="Cambria" w:hAnsi="Tahoma" w:cs="Tahoma"/>
                <w:sz w:val="16"/>
                <w:szCs w:val="16"/>
              </w:rPr>
            </w:pPr>
          </w:p>
        </w:tc>
        <w:tc>
          <w:tcPr>
            <w:tcW w:w="1235" w:type="pct"/>
            <w:shd w:val="clear" w:color="auto" w:fill="auto"/>
          </w:tcPr>
          <w:p w14:paraId="7259DE01" w14:textId="77777777" w:rsidR="00C17B7C" w:rsidRPr="00C73BB6" w:rsidRDefault="00C17B7C"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17B7C"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17B7C" w:rsidRPr="00C73BB6" w:rsidRDefault="00C17B7C" w:rsidP="00CD7681">
            <w:pPr>
              <w:rPr>
                <w:rFonts w:ascii="Tahoma" w:eastAsia="Cambria" w:hAnsi="Tahoma" w:cs="Tahoma"/>
                <w:sz w:val="16"/>
                <w:szCs w:val="16"/>
              </w:rPr>
            </w:pPr>
          </w:p>
        </w:tc>
        <w:tc>
          <w:tcPr>
            <w:tcW w:w="2394" w:type="pct"/>
            <w:shd w:val="clear" w:color="auto" w:fill="auto"/>
          </w:tcPr>
          <w:p w14:paraId="5EAE612F" w14:textId="77777777" w:rsidR="00C17B7C" w:rsidRPr="00C73BB6" w:rsidRDefault="00C17B7C" w:rsidP="00CD7681">
            <w:pPr>
              <w:rPr>
                <w:rFonts w:ascii="Tahoma" w:eastAsia="Cambria" w:hAnsi="Tahoma" w:cs="Tahoma"/>
                <w:sz w:val="16"/>
                <w:szCs w:val="16"/>
              </w:rPr>
            </w:pPr>
          </w:p>
        </w:tc>
        <w:tc>
          <w:tcPr>
            <w:tcW w:w="1235" w:type="pct"/>
            <w:shd w:val="clear" w:color="auto" w:fill="auto"/>
          </w:tcPr>
          <w:p w14:paraId="62D31E64" w14:textId="77777777" w:rsidR="00C17B7C" w:rsidRPr="00C73BB6" w:rsidRDefault="00C17B7C"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17B7C"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7B7C" w:rsidRPr="00C73BB6" w:rsidRDefault="00C17B7C"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17B7C"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17B7C" w:rsidRPr="00C73BB6" w:rsidRDefault="00C17B7C"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C17B7C" w:rsidRPr="00C73BB6" w:rsidRDefault="00C17B7C">
            <w:pPr>
              <w:rPr>
                <w:rFonts w:ascii="Tahoma" w:hAnsi="Tahoma" w:cs="Tahoma"/>
                <w:color w:val="FF4500"/>
                <w:sz w:val="16"/>
                <w:szCs w:val="16"/>
              </w:rPr>
            </w:pPr>
          </w:p>
        </w:tc>
        <w:tc>
          <w:tcPr>
            <w:tcW w:w="2394" w:type="pct"/>
            <w:shd w:val="clear" w:color="auto" w:fill="auto"/>
          </w:tcPr>
          <w:p w14:paraId="35FC87BC" w14:textId="77777777" w:rsidR="00C17B7C" w:rsidRPr="00C73BB6" w:rsidRDefault="00C17B7C">
            <w:pPr>
              <w:rPr>
                <w:rFonts w:ascii="Tahoma" w:hAnsi="Tahoma" w:cs="Tahoma"/>
                <w:sz w:val="16"/>
                <w:szCs w:val="16"/>
              </w:rPr>
            </w:pPr>
          </w:p>
        </w:tc>
        <w:tc>
          <w:tcPr>
            <w:tcW w:w="1235" w:type="pct"/>
            <w:shd w:val="clear" w:color="auto" w:fill="auto"/>
            <w:vAlign w:val="center"/>
          </w:tcPr>
          <w:p w14:paraId="33F001C7" w14:textId="77777777" w:rsidR="00C17B7C" w:rsidRPr="00C73BB6" w:rsidRDefault="00C17B7C">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C17B7C"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C17B7C"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w:t>
              </w:r>
              <w:r w:rsidR="00F21570" w:rsidRPr="00751CFC">
                <w:rPr>
                  <w:rStyle w:val="Hyperlink"/>
                  <w:rFonts w:ascii="Tahoma" w:hAnsi="Tahoma" w:cs="Tahoma"/>
                  <w:sz w:val="16"/>
                  <w:szCs w:val="16"/>
                </w:rPr>
                <w:t>e</w:t>
              </w:r>
              <w:r w:rsidR="00F21570" w:rsidRPr="00751CFC">
                <w:rPr>
                  <w:rStyle w:val="Hyperlink"/>
                  <w:rFonts w:ascii="Tahoma" w:hAnsi="Tahoma" w:cs="Tahoma"/>
                  <w:sz w:val="16"/>
                  <w:szCs w:val="16"/>
                </w:rPr>
                <w:t>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C17B7C"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7B7C" w:rsidRDefault="00C17B7C">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C17B7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C17B7C"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C17B7C"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C17B7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C17B7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C17B7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C17B7C"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C17B7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C17B7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C17B7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C17B7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C17B7C"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C17B7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C17B7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C17B7C" w:rsidRPr="00C73BB6" w:rsidRDefault="00C17B7C"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C17B7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C17B7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C17B7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C17B7C"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C17B7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C17B7C"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C17B7C"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C17B7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C17B7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C17B7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C17B7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C17B7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C17B7C"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C17B7C"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17B7C"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C17B7C"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C17B7C" w:rsidRDefault="00C17B7C">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C17B7C" w:rsidRDefault="00F21570">
            <w:pPr>
              <w:spacing w:before="120" w:after="120"/>
              <w:rPr>
                <w:sz w:val="12"/>
                <w:szCs w:val="18"/>
              </w:rPr>
            </w:pPr>
            <w:r>
              <w:rPr>
                <w:sz w:val="12"/>
                <w:szCs w:val="18"/>
              </w:rPr>
              <w:t>Signed for and on behalf of the Author</w:t>
            </w:r>
          </w:p>
          <w:p w14:paraId="12494AE9" w14:textId="77777777" w:rsidR="00C17B7C" w:rsidRDefault="00F21570">
            <w:pPr>
              <w:tabs>
                <w:tab w:val="left" w:pos="724"/>
              </w:tabs>
              <w:spacing w:before="120" w:after="120"/>
              <w:ind w:left="-993"/>
              <w:rPr>
                <w:sz w:val="16"/>
                <w:szCs w:val="16"/>
              </w:rPr>
            </w:pPr>
            <w:r>
              <w:rPr>
                <w:sz w:val="16"/>
                <w:szCs w:val="16"/>
              </w:rPr>
              <w:t>[Ha</w:t>
            </w:r>
          </w:p>
          <w:p w14:paraId="20CB9840" w14:textId="77777777" w:rsidR="00C17B7C" w:rsidRDefault="00C17B7C">
            <w:pPr>
              <w:spacing w:before="120" w:after="120"/>
              <w:ind w:left="-993"/>
              <w:rPr>
                <w:sz w:val="16"/>
                <w:szCs w:val="16"/>
              </w:rPr>
            </w:pPr>
          </w:p>
        </w:tc>
        <w:tc>
          <w:tcPr>
            <w:tcW w:w="567" w:type="dxa"/>
          </w:tcPr>
          <w:p w14:paraId="3D9C8D4B" w14:textId="77777777" w:rsidR="00C17B7C" w:rsidRDefault="00C17B7C">
            <w:pPr>
              <w:spacing w:before="120" w:after="120"/>
              <w:rPr>
                <w:sz w:val="16"/>
                <w:szCs w:val="16"/>
              </w:rPr>
            </w:pPr>
          </w:p>
        </w:tc>
        <w:tc>
          <w:tcPr>
            <w:tcW w:w="3345" w:type="dxa"/>
            <w:tcBorders>
              <w:bottom w:val="single" w:sz="4" w:space="0" w:color="auto"/>
            </w:tcBorders>
          </w:tcPr>
          <w:p w14:paraId="39E53902" w14:textId="77777777" w:rsidR="00C17B7C" w:rsidRDefault="00F21570">
            <w:pPr>
              <w:spacing w:before="120" w:after="120"/>
              <w:rPr>
                <w:sz w:val="12"/>
                <w:szCs w:val="12"/>
              </w:rPr>
            </w:pPr>
            <w:r>
              <w:rPr>
                <w:sz w:val="12"/>
                <w:szCs w:val="12"/>
              </w:rPr>
              <w:t>Print Name:</w:t>
            </w:r>
          </w:p>
        </w:tc>
        <w:tc>
          <w:tcPr>
            <w:tcW w:w="567" w:type="dxa"/>
          </w:tcPr>
          <w:p w14:paraId="29C8D580" w14:textId="77777777" w:rsidR="00C17B7C" w:rsidRDefault="00C17B7C">
            <w:pPr>
              <w:spacing w:before="120" w:after="120"/>
              <w:rPr>
                <w:sz w:val="16"/>
                <w:szCs w:val="16"/>
              </w:rPr>
            </w:pPr>
          </w:p>
        </w:tc>
        <w:tc>
          <w:tcPr>
            <w:tcW w:w="3345" w:type="dxa"/>
            <w:tcBorders>
              <w:bottom w:val="single" w:sz="4" w:space="0" w:color="auto"/>
            </w:tcBorders>
          </w:tcPr>
          <w:p w14:paraId="18B345D3" w14:textId="77777777" w:rsidR="00C17B7C"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C17B7C" w:rsidRDefault="00C17B7C">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C17B7C" w:rsidRDefault="00C17B7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C17B7C"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C17B7C" w:rsidRDefault="00C17B7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C17B7C"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C17B7C" w:rsidRDefault="00C17B7C">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C17B7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C17B7C" w:rsidRDefault="00C17B7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C17B7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C17B7C"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C17B7C" w:rsidRDefault="00C17B7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C17B7C"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C17B7C" w:rsidRDefault="00C17B7C">
      <w:pPr>
        <w:spacing w:after="0" w:line="240" w:lineRule="auto"/>
        <w:rPr>
          <w:rFonts w:ascii="Calibri" w:eastAsia="Arial" w:hAnsi="Calibri" w:cs="Calibri"/>
          <w:sz w:val="15"/>
          <w:szCs w:val="15"/>
          <w:lang w:eastAsia="en-GB"/>
        </w:rPr>
      </w:pPr>
    </w:p>
    <w:p w14:paraId="4046CB5E" w14:textId="77777777" w:rsidR="00C17B7C" w:rsidRDefault="00C17B7C">
      <w:pPr>
        <w:spacing w:after="0" w:line="240" w:lineRule="auto"/>
        <w:rPr>
          <w:rFonts w:ascii="Calibri" w:eastAsia="Arial" w:hAnsi="Calibri" w:cs="Calibri"/>
          <w:sz w:val="15"/>
          <w:szCs w:val="15"/>
          <w:lang w:eastAsia="en-GB"/>
        </w:rPr>
      </w:pPr>
    </w:p>
    <w:p w14:paraId="29804D7E" w14:textId="3ACCD51C" w:rsidR="00C17B7C"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C17B7C"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C17B7C" w:rsidRPr="00E07945" w:rsidRDefault="00C17B7C" w:rsidP="00E07945">
      <w:pPr>
        <w:pStyle w:val="NormalWeb"/>
        <w:spacing w:before="0" w:beforeAutospacing="0" w:after="0" w:afterAutospacing="0"/>
        <w:rPr>
          <w:rFonts w:ascii="Calibri" w:hAnsi="Calibri" w:cs="Calibri"/>
          <w:sz w:val="16"/>
          <w:szCs w:val="16"/>
        </w:rPr>
      </w:pPr>
    </w:p>
    <w:sectPr w:rsidR="00C17B7C"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0DB6" w14:textId="77777777" w:rsidR="007163B1" w:rsidRDefault="007163B1">
      <w:pPr>
        <w:spacing w:after="0" w:line="240" w:lineRule="auto"/>
      </w:pPr>
      <w:r>
        <w:separator/>
      </w:r>
    </w:p>
  </w:endnote>
  <w:endnote w:type="continuationSeparator" w:id="0">
    <w:p w14:paraId="22C6B4ED" w14:textId="77777777" w:rsidR="007163B1" w:rsidRDefault="0071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C17B7C"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C17B7C" w:rsidRDefault="00C1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9758" w14:textId="77777777" w:rsidR="007163B1" w:rsidRDefault="007163B1">
      <w:pPr>
        <w:spacing w:after="0" w:line="240" w:lineRule="auto"/>
      </w:pPr>
      <w:r>
        <w:separator/>
      </w:r>
    </w:p>
  </w:footnote>
  <w:footnote w:type="continuationSeparator" w:id="0">
    <w:p w14:paraId="6A2A9524" w14:textId="77777777" w:rsidR="007163B1" w:rsidRDefault="00716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93073379">
    <w:abstractNumId w:val="4"/>
  </w:num>
  <w:num w:numId="2" w16cid:durableId="771436643">
    <w:abstractNumId w:val="3"/>
  </w:num>
  <w:num w:numId="3" w16cid:durableId="249583668">
    <w:abstractNumId w:val="1"/>
  </w:num>
  <w:num w:numId="4" w16cid:durableId="328144798">
    <w:abstractNumId w:val="2"/>
  </w:num>
  <w:num w:numId="5" w16cid:durableId="891581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911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073761"/>
    <w:rsid w:val="00074E14"/>
    <w:rsid w:val="000B0CBF"/>
    <w:rsid w:val="001B6D89"/>
    <w:rsid w:val="00204AAE"/>
    <w:rsid w:val="006F7D10"/>
    <w:rsid w:val="007163B1"/>
    <w:rsid w:val="00751CFC"/>
    <w:rsid w:val="00BE31E0"/>
    <w:rsid w:val="00C17B7C"/>
    <w:rsid w:val="00C20074"/>
    <w:rsid w:val="00C674E8"/>
    <w:rsid w:val="00C70313"/>
    <w:rsid w:val="00CE2449"/>
    <w:rsid w:val="00CF6CBF"/>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character" w:styleId="FollowedHyperlink">
    <w:name w:val="FollowedHyperlink"/>
    <w:basedOn w:val="DefaultParagraphFont"/>
    <w:uiPriority w:val="99"/>
    <w:semiHidden/>
    <w:unhideWhenUsed/>
    <w:rsid w:val="00C67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304D24F57FBC524A8280C7B63182B700"/>
        <w:category>
          <w:name w:val="General"/>
          <w:gallery w:val="placeholder"/>
        </w:category>
        <w:types>
          <w:type w:val="bbPlcHdr"/>
        </w:types>
        <w:behaviors>
          <w:behavior w:val="content"/>
        </w:behaviors>
        <w:guid w:val="{D8FE5EE3-E0CF-F945-84BF-BB2AEAE05543}"/>
      </w:docPartPr>
      <w:docPartBody>
        <w:p w:rsidR="002811D0" w:rsidRDefault="002E31A1" w:rsidP="002E31A1">
          <w:pPr>
            <w:pStyle w:val="304D24F57FBC524A8280C7B63182B700"/>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73761"/>
    <w:rsid w:val="000A39AE"/>
    <w:rsid w:val="000B0CBF"/>
    <w:rsid w:val="001166B6"/>
    <w:rsid w:val="001C6585"/>
    <w:rsid w:val="002811D0"/>
    <w:rsid w:val="002E31A1"/>
    <w:rsid w:val="003827B1"/>
    <w:rsid w:val="0042401E"/>
    <w:rsid w:val="004D6D1E"/>
    <w:rsid w:val="00575ED0"/>
    <w:rsid w:val="005B0921"/>
    <w:rsid w:val="006A6696"/>
    <w:rsid w:val="006C071E"/>
    <w:rsid w:val="00710633"/>
    <w:rsid w:val="00716D66"/>
    <w:rsid w:val="0077359B"/>
    <w:rsid w:val="008136D0"/>
    <w:rsid w:val="00815F40"/>
    <w:rsid w:val="00823D58"/>
    <w:rsid w:val="00865647"/>
    <w:rsid w:val="00866E3F"/>
    <w:rsid w:val="008973D6"/>
    <w:rsid w:val="009F7E10"/>
    <w:rsid w:val="00A1700F"/>
    <w:rsid w:val="00B1416F"/>
    <w:rsid w:val="00B231E4"/>
    <w:rsid w:val="00C35570"/>
    <w:rsid w:val="00C453A4"/>
    <w:rsid w:val="00C533A8"/>
    <w:rsid w:val="00CE1E64"/>
    <w:rsid w:val="00DF6D14"/>
    <w:rsid w:val="00E51FB7"/>
    <w:rsid w:val="00E80E29"/>
    <w:rsid w:val="00F02E5B"/>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304D24F57FBC524A8280C7B63182B700">
    <w:name w:val="304D24F57FBC524A8280C7B63182B700"/>
    <w:rsid w:val="002E31A1"/>
    <w:pPr>
      <w:spacing w:after="0" w:line="240"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Matthew Ikle</cp:lastModifiedBy>
  <cp:revision>4</cp:revision>
  <dcterms:created xsi:type="dcterms:W3CDTF">2024-05-27T21:12:00Z</dcterms:created>
  <dcterms:modified xsi:type="dcterms:W3CDTF">2024-05-30T16:40:00Z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